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D2D" w:rsidRPr="00FF42CA" w:rsidRDefault="00DC7D2D" w:rsidP="00DC7D2D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SERVIZI AUSILIARI </w:t>
      </w:r>
      <w:r w:rsidRPr="00FF42CA">
        <w:rPr>
          <w:rFonts w:ascii="Times New Roman" w:hAnsi="Times New Roman" w:cs="Times New Roman"/>
          <w:b/>
          <w:sz w:val="24"/>
        </w:rPr>
        <w:t>SICILIA Società Consortile per Azioni</w:t>
      </w:r>
    </w:p>
    <w:p w:rsidR="00DC7D2D" w:rsidRDefault="00DC7D2D" w:rsidP="00DC7D2D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7118"/>
      </w:tblGrid>
      <w:tr w:rsidR="00DC7D2D" w:rsidTr="006E530B">
        <w:tc>
          <w:tcPr>
            <w:tcW w:w="2660" w:type="dxa"/>
          </w:tcPr>
          <w:p w:rsidR="00DC7D2D" w:rsidRPr="00FF42CA" w:rsidRDefault="00DC7D2D" w:rsidP="006E530B">
            <w:pPr>
              <w:rPr>
                <w:rFonts w:ascii="Times New Roman" w:hAnsi="Times New Roman" w:cs="Times New Roman"/>
                <w:b/>
              </w:rPr>
            </w:pPr>
            <w:r w:rsidRPr="00FF42CA">
              <w:rPr>
                <w:rFonts w:ascii="Times New Roman" w:hAnsi="Times New Roman" w:cs="Times New Roman"/>
                <w:b/>
              </w:rPr>
              <w:t>RAGIONE SOCIALE</w:t>
            </w:r>
          </w:p>
        </w:tc>
        <w:tc>
          <w:tcPr>
            <w:tcW w:w="7118" w:type="dxa"/>
          </w:tcPr>
          <w:p w:rsidR="00DC7D2D" w:rsidRDefault="00DC7D2D" w:rsidP="006E53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Servizi Ausiliari Sicilia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scpa</w:t>
            </w:r>
            <w:proofErr w:type="spellEnd"/>
          </w:p>
        </w:tc>
      </w:tr>
      <w:tr w:rsidR="00DC7D2D" w:rsidTr="006E530B">
        <w:tc>
          <w:tcPr>
            <w:tcW w:w="2660" w:type="dxa"/>
          </w:tcPr>
          <w:p w:rsidR="00DC7D2D" w:rsidRPr="00FF42CA" w:rsidRDefault="00DC7D2D" w:rsidP="006E530B">
            <w:pPr>
              <w:rPr>
                <w:rFonts w:ascii="Times New Roman" w:hAnsi="Times New Roman" w:cs="Times New Roman"/>
                <w:b/>
              </w:rPr>
            </w:pPr>
            <w:r w:rsidRPr="00FF42CA">
              <w:rPr>
                <w:rFonts w:ascii="Times New Roman" w:hAnsi="Times New Roman" w:cs="Times New Roman"/>
                <w:b/>
              </w:rPr>
              <w:t>PARTECIPAZIONE ASP</w:t>
            </w:r>
          </w:p>
        </w:tc>
        <w:tc>
          <w:tcPr>
            <w:tcW w:w="7118" w:type="dxa"/>
          </w:tcPr>
          <w:p w:rsidR="00DC7D2D" w:rsidRDefault="00DC7D2D" w:rsidP="006E53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1,23%</w:t>
            </w:r>
          </w:p>
        </w:tc>
      </w:tr>
      <w:tr w:rsidR="00DC7D2D" w:rsidTr="006E530B">
        <w:tc>
          <w:tcPr>
            <w:tcW w:w="2660" w:type="dxa"/>
          </w:tcPr>
          <w:p w:rsidR="00DC7D2D" w:rsidRPr="00FF42CA" w:rsidRDefault="00DC7D2D" w:rsidP="006E530B">
            <w:pPr>
              <w:rPr>
                <w:rFonts w:ascii="Times New Roman" w:hAnsi="Times New Roman" w:cs="Times New Roman"/>
                <w:b/>
              </w:rPr>
            </w:pPr>
            <w:r w:rsidRPr="00FF42CA">
              <w:rPr>
                <w:rFonts w:ascii="Times New Roman" w:hAnsi="Times New Roman" w:cs="Times New Roman"/>
                <w:b/>
              </w:rPr>
              <w:t>DURATA DELL’IMPEGNO</w:t>
            </w:r>
          </w:p>
        </w:tc>
        <w:tc>
          <w:tcPr>
            <w:tcW w:w="7118" w:type="dxa"/>
          </w:tcPr>
          <w:p w:rsidR="00DC7D2D" w:rsidRDefault="00DC7D2D" w:rsidP="006E53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01/01/2019 – 31/12/2020</w:t>
            </w:r>
          </w:p>
        </w:tc>
      </w:tr>
      <w:tr w:rsidR="00DC7D2D" w:rsidTr="006E530B">
        <w:tc>
          <w:tcPr>
            <w:tcW w:w="2660" w:type="dxa"/>
          </w:tcPr>
          <w:p w:rsidR="00DC7D2D" w:rsidRPr="00FF42CA" w:rsidRDefault="00DC7D2D" w:rsidP="006E530B">
            <w:pPr>
              <w:rPr>
                <w:rFonts w:ascii="Times New Roman" w:hAnsi="Times New Roman" w:cs="Times New Roman"/>
                <w:b/>
              </w:rPr>
            </w:pPr>
            <w:r w:rsidRPr="00FF42CA">
              <w:rPr>
                <w:rFonts w:ascii="Times New Roman" w:hAnsi="Times New Roman" w:cs="Times New Roman"/>
                <w:b/>
              </w:rPr>
              <w:t>ONERE DI BILANCIO</w:t>
            </w:r>
          </w:p>
        </w:tc>
        <w:tc>
          <w:tcPr>
            <w:tcW w:w="7118" w:type="dxa"/>
          </w:tcPr>
          <w:p w:rsidR="00DC7D2D" w:rsidRDefault="002B1F60" w:rsidP="006E53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Euro 1.966.813,24</w:t>
            </w:r>
            <w:bookmarkStart w:id="0" w:name="_GoBack"/>
            <w:bookmarkEnd w:id="0"/>
          </w:p>
        </w:tc>
      </w:tr>
      <w:tr w:rsidR="00DC7D2D" w:rsidTr="006E530B">
        <w:tc>
          <w:tcPr>
            <w:tcW w:w="2660" w:type="dxa"/>
          </w:tcPr>
          <w:p w:rsidR="00DC7D2D" w:rsidRPr="00FF42CA" w:rsidRDefault="00DC7D2D" w:rsidP="006E530B">
            <w:pPr>
              <w:rPr>
                <w:rFonts w:ascii="Times New Roman" w:hAnsi="Times New Roman" w:cs="Times New Roman"/>
                <w:b/>
              </w:rPr>
            </w:pPr>
            <w:r w:rsidRPr="00FF42CA">
              <w:rPr>
                <w:rFonts w:ascii="Times New Roman" w:hAnsi="Times New Roman" w:cs="Times New Roman"/>
                <w:b/>
              </w:rPr>
              <w:t>NUMERO RAPPRESENTANTI ASP</w:t>
            </w:r>
          </w:p>
        </w:tc>
        <w:tc>
          <w:tcPr>
            <w:tcW w:w="7118" w:type="dxa"/>
          </w:tcPr>
          <w:p w:rsidR="00DC7D2D" w:rsidRDefault="00DC7D2D" w:rsidP="006E53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Nessuno</w:t>
            </w:r>
          </w:p>
        </w:tc>
      </w:tr>
      <w:tr w:rsidR="00DC7D2D" w:rsidTr="006E530B">
        <w:tc>
          <w:tcPr>
            <w:tcW w:w="2660" w:type="dxa"/>
          </w:tcPr>
          <w:p w:rsidR="00DC7D2D" w:rsidRPr="00FF42CA" w:rsidRDefault="00DC7D2D" w:rsidP="006E530B">
            <w:pPr>
              <w:rPr>
                <w:rFonts w:ascii="Times New Roman" w:hAnsi="Times New Roman" w:cs="Times New Roman"/>
                <w:b/>
              </w:rPr>
            </w:pPr>
            <w:r w:rsidRPr="00FF42CA">
              <w:rPr>
                <w:rFonts w:ascii="Times New Roman" w:hAnsi="Times New Roman" w:cs="Times New Roman"/>
                <w:b/>
              </w:rPr>
              <w:t>TRATTAMENTO ECONOMICO RAPPRESENTANTI ASP</w:t>
            </w:r>
          </w:p>
        </w:tc>
        <w:tc>
          <w:tcPr>
            <w:tcW w:w="7118" w:type="dxa"/>
          </w:tcPr>
          <w:p w:rsidR="00DC7D2D" w:rsidRDefault="00DC7D2D" w:rsidP="006E53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DC7D2D" w:rsidTr="006E530B">
        <w:tc>
          <w:tcPr>
            <w:tcW w:w="2660" w:type="dxa"/>
          </w:tcPr>
          <w:p w:rsidR="00DC7D2D" w:rsidRPr="00FF42CA" w:rsidRDefault="00DC7D2D" w:rsidP="006E530B">
            <w:pPr>
              <w:rPr>
                <w:rFonts w:ascii="Times New Roman" w:hAnsi="Times New Roman" w:cs="Times New Roman"/>
                <w:b/>
              </w:rPr>
            </w:pPr>
            <w:r w:rsidRPr="00FF42CA">
              <w:rPr>
                <w:rFonts w:ascii="Times New Roman" w:hAnsi="Times New Roman" w:cs="Times New Roman"/>
                <w:b/>
              </w:rPr>
              <w:t>RISULTATI DI BILANCIO 2020</w:t>
            </w:r>
          </w:p>
        </w:tc>
        <w:tc>
          <w:tcPr>
            <w:tcW w:w="7118" w:type="dxa"/>
          </w:tcPr>
          <w:p w:rsidR="00DC7D2D" w:rsidRDefault="00DC7D2D" w:rsidP="006E53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Pareggio</w:t>
            </w:r>
          </w:p>
        </w:tc>
      </w:tr>
      <w:tr w:rsidR="00DC7D2D" w:rsidTr="006E530B">
        <w:tc>
          <w:tcPr>
            <w:tcW w:w="2660" w:type="dxa"/>
          </w:tcPr>
          <w:p w:rsidR="00DC7D2D" w:rsidRPr="00FF42CA" w:rsidRDefault="00DC7D2D" w:rsidP="006E530B">
            <w:pPr>
              <w:rPr>
                <w:rFonts w:ascii="Times New Roman" w:hAnsi="Times New Roman" w:cs="Times New Roman"/>
                <w:b/>
              </w:rPr>
            </w:pPr>
            <w:r w:rsidRPr="00FF42CA">
              <w:rPr>
                <w:rFonts w:ascii="Times New Roman" w:hAnsi="Times New Roman" w:cs="Times New Roman"/>
                <w:b/>
              </w:rPr>
              <w:t>RISULTATI DI BILANCIO 2019</w:t>
            </w:r>
          </w:p>
        </w:tc>
        <w:tc>
          <w:tcPr>
            <w:tcW w:w="7118" w:type="dxa"/>
          </w:tcPr>
          <w:p w:rsidR="00DC7D2D" w:rsidRDefault="00DC7D2D" w:rsidP="006E53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Pareggio</w:t>
            </w:r>
          </w:p>
        </w:tc>
      </w:tr>
      <w:tr w:rsidR="00DC7D2D" w:rsidTr="006E530B">
        <w:tc>
          <w:tcPr>
            <w:tcW w:w="2660" w:type="dxa"/>
          </w:tcPr>
          <w:p w:rsidR="00DC7D2D" w:rsidRPr="00FF42CA" w:rsidRDefault="00DC7D2D" w:rsidP="006E530B">
            <w:pPr>
              <w:rPr>
                <w:rFonts w:ascii="Times New Roman" w:hAnsi="Times New Roman" w:cs="Times New Roman"/>
                <w:b/>
              </w:rPr>
            </w:pPr>
            <w:r w:rsidRPr="00FF42CA">
              <w:rPr>
                <w:rFonts w:ascii="Times New Roman" w:hAnsi="Times New Roman" w:cs="Times New Roman"/>
                <w:b/>
              </w:rPr>
              <w:t>RISULTATI DI BILANCIO 2018</w:t>
            </w:r>
          </w:p>
        </w:tc>
        <w:tc>
          <w:tcPr>
            <w:tcW w:w="7118" w:type="dxa"/>
          </w:tcPr>
          <w:p w:rsidR="00DC7D2D" w:rsidRDefault="00DC7D2D" w:rsidP="006E53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Pareggio</w:t>
            </w:r>
          </w:p>
        </w:tc>
      </w:tr>
      <w:tr w:rsidR="00DC7D2D" w:rsidTr="006E530B">
        <w:tc>
          <w:tcPr>
            <w:tcW w:w="2660" w:type="dxa"/>
          </w:tcPr>
          <w:p w:rsidR="00DC7D2D" w:rsidRPr="00FF42CA" w:rsidRDefault="00DC7D2D" w:rsidP="006E530B">
            <w:pPr>
              <w:rPr>
                <w:rFonts w:ascii="Times New Roman" w:hAnsi="Times New Roman" w:cs="Times New Roman"/>
                <w:b/>
              </w:rPr>
            </w:pPr>
            <w:r w:rsidRPr="00FF42CA">
              <w:rPr>
                <w:rFonts w:ascii="Times New Roman" w:hAnsi="Times New Roman" w:cs="Times New Roman"/>
                <w:b/>
              </w:rPr>
              <w:t>INCARICHI DI AMMINISTRATORE DELLA SOCIETA’</w:t>
            </w:r>
          </w:p>
        </w:tc>
        <w:tc>
          <w:tcPr>
            <w:tcW w:w="7118" w:type="dxa"/>
          </w:tcPr>
          <w:p w:rsidR="00DC7D2D" w:rsidRDefault="002B1F60" w:rsidP="006E530B">
            <w:pPr>
              <w:rPr>
                <w:rFonts w:ascii="Times New Roman" w:hAnsi="Times New Roman" w:cs="Times New Roman"/>
                <w:sz w:val="24"/>
              </w:rPr>
            </w:pPr>
            <w:hyperlink r:id="rId5" w:history="1">
              <w:r w:rsidR="00DC7D2D" w:rsidRPr="00CE07FC">
                <w:rPr>
                  <w:rStyle w:val="Collegamentoipertestuale"/>
                  <w:rFonts w:ascii="Times New Roman" w:hAnsi="Times New Roman" w:cs="Times New Roman"/>
                  <w:sz w:val="24"/>
                </w:rPr>
                <w:t>http://www.serviziausiliarisicilia.it/?idPlugin=21463&amp;idx=669</w:t>
              </w:r>
            </w:hyperlink>
            <w:r w:rsidR="00DC7D2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DC7D2D" w:rsidTr="006E530B">
        <w:tc>
          <w:tcPr>
            <w:tcW w:w="2660" w:type="dxa"/>
          </w:tcPr>
          <w:p w:rsidR="00DC7D2D" w:rsidRPr="00FF42CA" w:rsidRDefault="00DC7D2D" w:rsidP="006E530B">
            <w:pPr>
              <w:rPr>
                <w:rFonts w:ascii="Times New Roman" w:hAnsi="Times New Roman" w:cs="Times New Roman"/>
                <w:b/>
              </w:rPr>
            </w:pPr>
            <w:r w:rsidRPr="00FF42CA">
              <w:rPr>
                <w:rFonts w:ascii="Times New Roman" w:hAnsi="Times New Roman" w:cs="Times New Roman"/>
                <w:b/>
              </w:rPr>
              <w:t>TRATTAMENTO ECONOMICO COMPLESSIVO</w:t>
            </w:r>
          </w:p>
        </w:tc>
        <w:tc>
          <w:tcPr>
            <w:tcW w:w="7118" w:type="dxa"/>
          </w:tcPr>
          <w:p w:rsidR="00DC7D2D" w:rsidRDefault="002B1F60" w:rsidP="006E530B">
            <w:pPr>
              <w:rPr>
                <w:rFonts w:ascii="Times New Roman" w:hAnsi="Times New Roman" w:cs="Times New Roman"/>
                <w:sz w:val="24"/>
              </w:rPr>
            </w:pPr>
            <w:hyperlink r:id="rId6" w:history="1">
              <w:r w:rsidR="00DC7D2D" w:rsidRPr="00CE07FC">
                <w:rPr>
                  <w:rStyle w:val="Collegamentoipertestuale"/>
                  <w:rFonts w:ascii="Times New Roman" w:hAnsi="Times New Roman" w:cs="Times New Roman"/>
                  <w:sz w:val="24"/>
                </w:rPr>
                <w:t>http://www.serviziausiliarisicilia.it/?idPlugin=21463&amp;idx=669</w:t>
              </w:r>
            </w:hyperlink>
            <w:r w:rsidR="00DC7D2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DC7D2D" w:rsidTr="006E530B">
        <w:tc>
          <w:tcPr>
            <w:tcW w:w="2660" w:type="dxa"/>
          </w:tcPr>
          <w:p w:rsidR="00DC7D2D" w:rsidRPr="00FF42CA" w:rsidRDefault="00DC7D2D" w:rsidP="006E530B">
            <w:pPr>
              <w:rPr>
                <w:rFonts w:ascii="Times New Roman" w:hAnsi="Times New Roman" w:cs="Times New Roman"/>
                <w:b/>
              </w:rPr>
            </w:pPr>
            <w:r w:rsidRPr="00FF42CA">
              <w:rPr>
                <w:rFonts w:ascii="Times New Roman" w:hAnsi="Times New Roman" w:cs="Times New Roman"/>
                <w:b/>
              </w:rPr>
              <w:t>DICHIARAZIONE SULLA INSUSSISTENZA DI UNA DELLE CAUSE DI INCONFERIBILITA’ DELL’INCARICO</w:t>
            </w:r>
          </w:p>
        </w:tc>
        <w:tc>
          <w:tcPr>
            <w:tcW w:w="7118" w:type="dxa"/>
          </w:tcPr>
          <w:p w:rsidR="00DC7D2D" w:rsidRDefault="002B1F60" w:rsidP="006E530B">
            <w:pPr>
              <w:rPr>
                <w:rFonts w:ascii="Times New Roman" w:hAnsi="Times New Roman" w:cs="Times New Roman"/>
                <w:sz w:val="24"/>
              </w:rPr>
            </w:pPr>
            <w:hyperlink r:id="rId7" w:history="1">
              <w:r w:rsidR="00DC7D2D" w:rsidRPr="00CE07FC">
                <w:rPr>
                  <w:rStyle w:val="Collegamentoipertestuale"/>
                  <w:rFonts w:ascii="Times New Roman" w:hAnsi="Times New Roman" w:cs="Times New Roman"/>
                  <w:sz w:val="24"/>
                </w:rPr>
                <w:t>http://www.serviziausiliarisicilia.it/?idPlugin=21463&amp;idx=669</w:t>
              </w:r>
            </w:hyperlink>
            <w:r w:rsidR="00DC7D2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DC7D2D" w:rsidTr="006E530B">
        <w:tc>
          <w:tcPr>
            <w:tcW w:w="2660" w:type="dxa"/>
          </w:tcPr>
          <w:p w:rsidR="00DC7D2D" w:rsidRPr="00FF42CA" w:rsidRDefault="00DC7D2D" w:rsidP="006E530B">
            <w:pPr>
              <w:rPr>
                <w:rFonts w:ascii="Times New Roman" w:hAnsi="Times New Roman" w:cs="Times New Roman"/>
                <w:b/>
              </w:rPr>
            </w:pPr>
            <w:r w:rsidRPr="00FF42CA">
              <w:rPr>
                <w:rFonts w:ascii="Times New Roman" w:hAnsi="Times New Roman" w:cs="Times New Roman"/>
                <w:b/>
              </w:rPr>
              <w:t>DICHIARAZIONE SULLA INSUSSISTENZA DI UNA DELLE CAUSE DI INCOMPATIBILITA’ DELL’INCARICO</w:t>
            </w:r>
          </w:p>
        </w:tc>
        <w:tc>
          <w:tcPr>
            <w:tcW w:w="7118" w:type="dxa"/>
          </w:tcPr>
          <w:p w:rsidR="00DC7D2D" w:rsidRDefault="002B1F60" w:rsidP="006E530B">
            <w:pPr>
              <w:rPr>
                <w:rFonts w:ascii="Times New Roman" w:hAnsi="Times New Roman" w:cs="Times New Roman"/>
                <w:sz w:val="24"/>
              </w:rPr>
            </w:pPr>
            <w:hyperlink r:id="rId8" w:history="1">
              <w:r w:rsidR="00DC7D2D" w:rsidRPr="00CE07FC">
                <w:rPr>
                  <w:rStyle w:val="Collegamentoipertestuale"/>
                  <w:rFonts w:ascii="Times New Roman" w:hAnsi="Times New Roman" w:cs="Times New Roman"/>
                  <w:sz w:val="24"/>
                </w:rPr>
                <w:t>http://www.serviziausiliarisicilia.it/?idPlugin=21463&amp;idx=669</w:t>
              </w:r>
            </w:hyperlink>
            <w:r w:rsidR="00DC7D2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DC7D2D" w:rsidRDefault="00DC7D2D" w:rsidP="00DC7D2D">
      <w:pPr>
        <w:spacing w:after="0"/>
        <w:rPr>
          <w:rFonts w:ascii="Times New Roman" w:hAnsi="Times New Roman" w:cs="Times New Roman"/>
          <w:sz w:val="24"/>
        </w:rPr>
      </w:pPr>
    </w:p>
    <w:p w:rsidR="00DC7D2D" w:rsidRPr="00E32EC1" w:rsidRDefault="00DC7D2D" w:rsidP="00DC7D2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Collegamento con il sito istituzionale della società: </w:t>
      </w:r>
      <w:hyperlink r:id="rId9" w:history="1">
        <w:r w:rsidRPr="00CE07FC">
          <w:rPr>
            <w:rStyle w:val="Collegamentoipertestuale"/>
            <w:rFonts w:ascii="Times New Roman" w:hAnsi="Times New Roman" w:cs="Times New Roman"/>
            <w:sz w:val="24"/>
          </w:rPr>
          <w:t>http://www.serviziausiliarisicilia.it/?idPlugin=21452&amp;idx=102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336406" w:rsidRDefault="00336406"/>
    <w:sectPr w:rsidR="003364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87B"/>
    <w:rsid w:val="002B1F60"/>
    <w:rsid w:val="00336406"/>
    <w:rsid w:val="00CC687B"/>
    <w:rsid w:val="00DC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7D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C7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C7D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7D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C7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C7D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viziausiliarisicilia.it/?idPlugin=21463&amp;idx=66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rviziausiliarisicilia.it/?idPlugin=21463&amp;idx=66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erviziausiliarisicilia.it/?idPlugin=21463&amp;idx=66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erviziausiliarisicilia.it/?idPlugin=21463&amp;idx=66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erviziausiliarisicilia.it/?idPlugin=21452&amp;idx=102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Company>ASP Agrigento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Chiatto</dc:creator>
  <cp:keywords/>
  <dc:description/>
  <cp:lastModifiedBy>Caterina Chiatto</cp:lastModifiedBy>
  <cp:revision>3</cp:revision>
  <dcterms:created xsi:type="dcterms:W3CDTF">2022-05-30T09:14:00Z</dcterms:created>
  <dcterms:modified xsi:type="dcterms:W3CDTF">2022-05-30T11:50:00Z</dcterms:modified>
</cp:coreProperties>
</file>